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CBF" w:rsidRDefault="005F2CBF" w:rsidP="005F2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возможности заключения договоров о целевом обучении.</w:t>
      </w:r>
    </w:p>
    <w:p w:rsid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CBF">
        <w:rPr>
          <w:rFonts w:ascii="Times New Roman" w:hAnsi="Times New Roman" w:cs="Times New Roman"/>
          <w:sz w:val="28"/>
          <w:szCs w:val="28"/>
        </w:rPr>
        <w:t>В целях обеспечения кадровых потребностей отраслей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и социальной сферы Президентом Российской Федерации поручено субъектам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BF">
        <w:rPr>
          <w:rFonts w:ascii="Times New Roman" w:hAnsi="Times New Roman" w:cs="Times New Roman"/>
          <w:sz w:val="28"/>
          <w:szCs w:val="28"/>
        </w:rPr>
        <w:t xml:space="preserve">Российской Федерации расширять практику заключения договоров о </w:t>
      </w:r>
      <w:proofErr w:type="gramStart"/>
      <w:r w:rsidRPr="005F2CBF">
        <w:rPr>
          <w:rFonts w:ascii="Times New Roman" w:hAnsi="Times New Roman" w:cs="Times New Roman"/>
          <w:sz w:val="28"/>
          <w:szCs w:val="28"/>
        </w:rPr>
        <w:t>целевом</w:t>
      </w:r>
      <w:proofErr w:type="gramEnd"/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CBF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5F2CBF">
        <w:rPr>
          <w:rFonts w:ascii="Times New Roman" w:hAnsi="Times New Roman" w:cs="Times New Roman"/>
          <w:sz w:val="28"/>
          <w:szCs w:val="28"/>
        </w:rPr>
        <w:t xml:space="preserve"> со студентами образовательных организаций высшего образования</w:t>
      </w:r>
    </w:p>
    <w:p w:rsid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BF">
        <w:rPr>
          <w:rFonts w:ascii="Times New Roman" w:hAnsi="Times New Roman" w:cs="Times New Roman"/>
          <w:sz w:val="28"/>
          <w:szCs w:val="28"/>
        </w:rPr>
        <w:t>(п. 3б перечня поручений Президента Российской Федерации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совместного расширенного заседания президиума Государственного Совета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Президенте Российской Федерации по науке и образованию 6 февраля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от 08.03.2020 № Пр-58</w:t>
      </w:r>
      <w:r>
        <w:rPr>
          <w:rFonts w:ascii="Times New Roman" w:hAnsi="Times New Roman" w:cs="Times New Roman"/>
          <w:sz w:val="28"/>
          <w:szCs w:val="28"/>
        </w:rPr>
        <w:t>9).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5F2CBF">
        <w:rPr>
          <w:rFonts w:ascii="Times New Roman" w:hAnsi="Times New Roman" w:cs="Times New Roman"/>
          <w:sz w:val="28"/>
          <w:szCs w:val="28"/>
        </w:rPr>
        <w:t>озможность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о целевом обучении предусмотрена ст. 56 Федерального закона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В соответствии с указанной статьей заключить договор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вправе федеральные государственные органы,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субъекта Российской Федерации, органы местного самоуправления, юридические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лица или индивидуальные предприниматели (далее - заказчик целевого обучения).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CBF">
        <w:rPr>
          <w:rFonts w:ascii="Times New Roman" w:hAnsi="Times New Roman" w:cs="Times New Roman"/>
          <w:sz w:val="28"/>
          <w:szCs w:val="28"/>
        </w:rPr>
        <w:t>Договор о целевом обучении может быть заключен как с гражданином,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CBF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5F2CBF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образовательной программе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профессионального или высшего образования, так и с уже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по соответствующей образовательной программе (далее – Гражданин).</w:t>
      </w:r>
    </w:p>
    <w:p w:rsidR="005F2CBF" w:rsidRDefault="005F2CBF" w:rsidP="005F2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CBF">
        <w:rPr>
          <w:rFonts w:ascii="Times New Roman" w:hAnsi="Times New Roman" w:cs="Times New Roman"/>
          <w:sz w:val="28"/>
          <w:szCs w:val="28"/>
        </w:rPr>
        <w:t>Существенными условиями договора о целевом обучении являются:</w:t>
      </w:r>
      <w:r w:rsidRPr="005F2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CBF">
        <w:rPr>
          <w:rFonts w:ascii="Times New Roman" w:hAnsi="Times New Roman" w:cs="Times New Roman"/>
          <w:sz w:val="28"/>
          <w:szCs w:val="28"/>
        </w:rPr>
        <w:t>1) обязательства заказчика целевого обучения: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BF">
        <w:rPr>
          <w:rFonts w:ascii="Times New Roman" w:hAnsi="Times New Roman" w:cs="Times New Roman"/>
          <w:sz w:val="28"/>
          <w:szCs w:val="28"/>
        </w:rPr>
        <w:t>- по организации предоставления и (или) предоставлению 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в период обучения мер поддержки, включая меры материального стимулирования,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CBF">
        <w:rPr>
          <w:rFonts w:ascii="Times New Roman" w:hAnsi="Times New Roman" w:cs="Times New Roman"/>
          <w:sz w:val="28"/>
          <w:szCs w:val="28"/>
        </w:rPr>
        <w:t>оплату дополнительных платных образовательных услуг, оказываемых за рамками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образовательной программы, осваиваемой в соответствии с договором о целевом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обучении, предоставление в пользование и (или) оплату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в период обучения, и (или) других мер;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BF">
        <w:rPr>
          <w:rFonts w:ascii="Times New Roman" w:hAnsi="Times New Roman" w:cs="Times New Roman"/>
          <w:sz w:val="28"/>
          <w:szCs w:val="28"/>
        </w:rPr>
        <w:t>- по трудоустройству Гражданина не позднее срока,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sz w:val="28"/>
          <w:szCs w:val="28"/>
        </w:rPr>
        <w:t>договором о целевом обучении, с указанием места осуществления трудовой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BF">
        <w:rPr>
          <w:rFonts w:ascii="Times New Roman" w:hAnsi="Times New Roman" w:cs="Times New Roman"/>
          <w:sz w:val="28"/>
          <w:szCs w:val="28"/>
        </w:rPr>
        <w:t>деятельности в соответствии с полученной квалификацией;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BF">
        <w:rPr>
          <w:rFonts w:ascii="Times New Roman" w:hAnsi="Times New Roman" w:cs="Times New Roman"/>
          <w:sz w:val="28"/>
          <w:szCs w:val="28"/>
        </w:rPr>
        <w:t>2) обязательства Гражданина: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CBF">
        <w:rPr>
          <w:rFonts w:ascii="Times New Roman" w:hAnsi="Times New Roman" w:cs="Times New Roman"/>
          <w:sz w:val="28"/>
          <w:szCs w:val="28"/>
        </w:rPr>
        <w:t>- по освоению образовательной программы, указанной в договоре о целевом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color w:val="000000"/>
          <w:sz w:val="28"/>
          <w:szCs w:val="28"/>
        </w:rPr>
        <w:t>обучении (с возможностью изменения образовательной программы и (или)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2CBF">
        <w:rPr>
          <w:rFonts w:ascii="Times New Roman" w:hAnsi="Times New Roman" w:cs="Times New Roman"/>
          <w:color w:val="000000"/>
          <w:sz w:val="28"/>
          <w:szCs w:val="28"/>
        </w:rPr>
        <w:t>обучения по согласованию</w:t>
      </w:r>
      <w:proofErr w:type="gramEnd"/>
      <w:r w:rsidRPr="005F2CBF">
        <w:rPr>
          <w:rFonts w:ascii="Times New Roman" w:hAnsi="Times New Roman" w:cs="Times New Roman"/>
          <w:color w:val="000000"/>
          <w:sz w:val="28"/>
          <w:szCs w:val="28"/>
        </w:rPr>
        <w:t xml:space="preserve"> с заказчиком целевого обучения);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CBF">
        <w:rPr>
          <w:rFonts w:ascii="Times New Roman" w:hAnsi="Times New Roman" w:cs="Times New Roman"/>
          <w:color w:val="000000"/>
          <w:sz w:val="28"/>
          <w:szCs w:val="28"/>
        </w:rPr>
        <w:t>- по осуществлению трудовой деятельности в течение не менее трех 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color w:val="000000"/>
          <w:sz w:val="28"/>
          <w:szCs w:val="28"/>
        </w:rPr>
        <w:t>в соответствии с полученной квалификацией с учетом трудоустройства в срок,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2CBF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proofErr w:type="gramEnd"/>
      <w:r w:rsidRPr="005F2CBF">
        <w:rPr>
          <w:rFonts w:ascii="Times New Roman" w:hAnsi="Times New Roman" w:cs="Times New Roman"/>
          <w:color w:val="000000"/>
          <w:sz w:val="28"/>
          <w:szCs w:val="28"/>
        </w:rPr>
        <w:t xml:space="preserve"> таким договором.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CBF">
        <w:rPr>
          <w:rFonts w:ascii="Times New Roman" w:hAnsi="Times New Roman" w:cs="Times New Roman"/>
          <w:color w:val="000000"/>
          <w:sz w:val="28"/>
          <w:szCs w:val="28"/>
        </w:rPr>
        <w:t>Организация, осуществляющая образовательную деятельность, в которой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color w:val="000000"/>
          <w:sz w:val="28"/>
          <w:szCs w:val="28"/>
        </w:rPr>
        <w:t>обучается Гражданин, учитывает предложения заказчика целевого обучения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прохождения Гражданином практики, </w:t>
      </w:r>
      <w:r w:rsidRPr="005F2C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предоставляет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color w:val="000000"/>
          <w:sz w:val="28"/>
          <w:szCs w:val="28"/>
        </w:rPr>
        <w:t>о результатах освоения им образовательной программы.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CBF">
        <w:rPr>
          <w:rFonts w:ascii="Times New Roman" w:hAnsi="Times New Roman" w:cs="Times New Roman"/>
          <w:color w:val="000000"/>
          <w:sz w:val="28"/>
          <w:szCs w:val="28"/>
        </w:rPr>
        <w:t>Положение о целевом обучении, включающее, в том числе 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color w:val="000000"/>
          <w:sz w:val="28"/>
          <w:szCs w:val="28"/>
        </w:rPr>
        <w:t>заключения и расторжения договора о целевом обучении, утверждено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13.10.2020 № 1681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CBF">
        <w:rPr>
          <w:rFonts w:ascii="Times New Roman" w:hAnsi="Times New Roman" w:cs="Times New Roman"/>
          <w:color w:val="000000"/>
          <w:sz w:val="28"/>
          <w:szCs w:val="28"/>
        </w:rPr>
        <w:t xml:space="preserve">«О целевом </w:t>
      </w:r>
      <w:proofErr w:type="gramStart"/>
      <w:r w:rsidRPr="005F2CBF">
        <w:rPr>
          <w:rFonts w:ascii="Times New Roman" w:hAnsi="Times New Roman" w:cs="Times New Roman"/>
          <w:color w:val="000000"/>
          <w:sz w:val="28"/>
          <w:szCs w:val="28"/>
        </w:rPr>
        <w:t>обучении по</w:t>
      </w:r>
      <w:proofErr w:type="gramEnd"/>
      <w:r w:rsidRPr="005F2CB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color w:val="000000"/>
          <w:sz w:val="28"/>
          <w:szCs w:val="28"/>
        </w:rPr>
        <w:t>профессионального и высшего образования».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CBF">
        <w:rPr>
          <w:rFonts w:ascii="Times New Roman" w:hAnsi="Times New Roman" w:cs="Times New Roman"/>
          <w:color w:val="000000"/>
          <w:sz w:val="28"/>
          <w:szCs w:val="28"/>
        </w:rPr>
        <w:t>Таким образом, применение механизма целевого обучения позволяет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color w:val="000000"/>
          <w:sz w:val="28"/>
          <w:szCs w:val="28"/>
        </w:rPr>
        <w:t>работодателю своевременно готовить для себя высококвалифицированных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CBF">
        <w:rPr>
          <w:rFonts w:ascii="Times New Roman" w:hAnsi="Times New Roman" w:cs="Times New Roman"/>
          <w:color w:val="000000"/>
          <w:sz w:val="28"/>
          <w:szCs w:val="28"/>
        </w:rPr>
        <w:t>молодых специалистов, адаптация которых на рабочем месте происходит уже</w:t>
      </w:r>
    </w:p>
    <w:p w:rsidR="005F2CBF" w:rsidRPr="005F2CBF" w:rsidRDefault="005F2CBF" w:rsidP="005F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CBF">
        <w:rPr>
          <w:rFonts w:ascii="Times New Roman" w:hAnsi="Times New Roman" w:cs="Times New Roman"/>
          <w:color w:val="000000"/>
          <w:sz w:val="28"/>
          <w:szCs w:val="28"/>
        </w:rPr>
        <w:t>в период обучения.</w:t>
      </w:r>
    </w:p>
    <w:p w:rsidR="00F144DB" w:rsidRPr="005F2CBF" w:rsidRDefault="005F2CBF" w:rsidP="005F2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F144DB" w:rsidRPr="005F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A9"/>
    <w:rsid w:val="005F2CBF"/>
    <w:rsid w:val="00856BA9"/>
    <w:rsid w:val="008A4BEB"/>
    <w:rsid w:val="00F1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2023-08-31T05:59:00Z</dcterms:created>
  <dcterms:modified xsi:type="dcterms:W3CDTF">2023-08-31T06:09:00Z</dcterms:modified>
</cp:coreProperties>
</file>